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Kamath Anil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3,836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151,463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Chuck Cassidy, Attorney-in-Fact for Anil Kamath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6212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3094</Characters>
  <CharactersWithSpaces>3597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